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12C6" w:rsidRDefault="008C797F">
      <w:pPr>
        <w:ind w:firstLine="720"/>
        <w:rPr>
          <w:rFonts w:ascii="Times New Roman" w:eastAsia="Times New Roman" w:hAnsi="Times New Roman" w:cs="Times New Roman"/>
        </w:rPr>
      </w:pPr>
      <w:r>
        <w:rPr>
          <w:rFonts w:ascii="Times New Roman" w:eastAsia="Times New Roman" w:hAnsi="Times New Roman" w:cs="Times New Roman"/>
          <w:b/>
          <w:u w:val="single"/>
        </w:rPr>
        <w:t>Preamble</w:t>
      </w:r>
      <w:r>
        <w:rPr>
          <w:rFonts w:ascii="Times New Roman" w:eastAsia="Times New Roman" w:hAnsi="Times New Roman" w:cs="Times New Roman"/>
        </w:rPr>
        <w:t>:</w:t>
      </w:r>
    </w:p>
    <w:p w14:paraId="00000002" w14:textId="77777777" w:rsidR="00D112C6" w:rsidRDefault="008C797F">
      <w:pPr>
        <w:ind w:left="720"/>
        <w:rPr>
          <w:rFonts w:ascii="Times New Roman" w:eastAsia="Times New Roman" w:hAnsi="Times New Roman" w:cs="Times New Roman"/>
        </w:rPr>
      </w:pPr>
      <w:r>
        <w:rPr>
          <w:rFonts w:ascii="Times New Roman" w:eastAsia="Times New Roman" w:hAnsi="Times New Roman" w:cs="Times New Roman"/>
          <w:highlight w:val="white"/>
        </w:rPr>
        <w:t xml:space="preserve">Bill 36 was passed by the Legislative Assembly on </w:t>
      </w:r>
      <w:proofErr w:type="gramStart"/>
      <w:r>
        <w:rPr>
          <w:rFonts w:ascii="Times New Roman" w:eastAsia="Times New Roman" w:hAnsi="Times New Roman" w:cs="Times New Roman"/>
          <w:highlight w:val="white"/>
        </w:rPr>
        <w:t>November 24, 2022, and</w:t>
      </w:r>
      <w:proofErr w:type="gramEnd"/>
      <w:r>
        <w:rPr>
          <w:rFonts w:ascii="Times New Roman" w:eastAsia="Times New Roman" w:hAnsi="Times New Roman" w:cs="Times New Roman"/>
          <w:highlight w:val="white"/>
        </w:rPr>
        <w:t xml:space="preserve"> received Royal Assent that same day. Upon being assented to, the </w:t>
      </w:r>
      <w:r>
        <w:rPr>
          <w:rFonts w:ascii="Times New Roman" w:eastAsia="Times New Roman" w:hAnsi="Times New Roman" w:cs="Times New Roman"/>
          <w:i/>
        </w:rPr>
        <w:t>Health Professions and Occupations Act</w:t>
      </w:r>
      <w:r>
        <w:rPr>
          <w:rFonts w:ascii="Times New Roman" w:eastAsia="Times New Roman" w:hAnsi="Times New Roman" w:cs="Times New Roman"/>
          <w:highlight w:val="white"/>
        </w:rPr>
        <w:t>, was enacted by the Legislature. The Act comes into force by order of the Lieut</w:t>
      </w:r>
      <w:r>
        <w:rPr>
          <w:rFonts w:ascii="Times New Roman" w:eastAsia="Times New Roman" w:hAnsi="Times New Roman" w:cs="Times New Roman"/>
          <w:highlight w:val="white"/>
        </w:rPr>
        <w:t>enant Governor and with the advice and consent of the Executive Council on the recommendation of the minister responsible and the presiding member of the Executive Council. Although not yet in force, the Bill having been enacted into law, cannot be withdra</w:t>
      </w:r>
      <w:r>
        <w:rPr>
          <w:rFonts w:ascii="Times New Roman" w:eastAsia="Times New Roman" w:hAnsi="Times New Roman" w:cs="Times New Roman"/>
          <w:highlight w:val="white"/>
        </w:rPr>
        <w:t>wn by the House. Similarly, it is now not the Minister of Health who decides whether to bring or not bring the Act into force by regulation. The only option of request that is within the purview of the Legislative Assembly is requesting that the Legislativ</w:t>
      </w:r>
      <w:r>
        <w:rPr>
          <w:rFonts w:ascii="Times New Roman" w:eastAsia="Times New Roman" w:hAnsi="Times New Roman" w:cs="Times New Roman"/>
          <w:highlight w:val="white"/>
        </w:rPr>
        <w:t>e Assembly take steps to repeal the Act.</w:t>
      </w:r>
      <w:r>
        <w:rPr>
          <w:rFonts w:ascii="Times New Roman" w:eastAsia="Times New Roman" w:hAnsi="Times New Roman" w:cs="Times New Roman"/>
          <w:highlight w:val="white"/>
        </w:rPr>
        <w:br/>
      </w:r>
    </w:p>
    <w:p w14:paraId="00000003" w14:textId="77777777" w:rsidR="00D112C6" w:rsidRDefault="008C797F">
      <w:pPr>
        <w:ind w:left="720"/>
        <w:rPr>
          <w:rFonts w:ascii="Times New Roman" w:eastAsia="Times New Roman" w:hAnsi="Times New Roman" w:cs="Times New Roman"/>
          <w:highlight w:val="white"/>
        </w:rPr>
      </w:pPr>
      <w:r>
        <w:rPr>
          <w:rFonts w:ascii="Times New Roman" w:eastAsia="Times New Roman" w:hAnsi="Times New Roman" w:cs="Times New Roman"/>
        </w:rPr>
        <w:t>The exact wording of “the prayer”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petition) was created with guidance from an MLA and The Office of the Clerk. There are specific text </w:t>
      </w:r>
      <w:r>
        <w:rPr>
          <w:rFonts w:ascii="Times New Roman" w:eastAsia="Times New Roman" w:hAnsi="Times New Roman" w:cs="Times New Roman"/>
          <w:highlight w:val="white"/>
        </w:rPr>
        <w:t>requirements with respect to the text within the prayer and the request o</w:t>
      </w:r>
      <w:r>
        <w:rPr>
          <w:rFonts w:ascii="Times New Roman" w:eastAsia="Times New Roman" w:hAnsi="Times New Roman" w:cs="Times New Roman"/>
          <w:highlight w:val="white"/>
        </w:rPr>
        <w:t>f the House must be within the purview of the Legislative Assembly. The Office of the Clerk unilaterally decides whether the petition is in order after the final petition has been presented to the House by the MLA, thus a preliminary review by the Office o</w:t>
      </w:r>
      <w:r>
        <w:rPr>
          <w:rFonts w:ascii="Times New Roman" w:eastAsia="Times New Roman" w:hAnsi="Times New Roman" w:cs="Times New Roman"/>
          <w:highlight w:val="white"/>
        </w:rPr>
        <w:t>f the Clerk provides the best chance of a confirmed petition. Therefore, while you may disagree with the wording and/or request within the petition respectfully keep those thoughts to yourself as there are strict guidelines to follow.</w:t>
      </w:r>
    </w:p>
    <w:p w14:paraId="00000004" w14:textId="77777777" w:rsidR="00D112C6" w:rsidRDefault="00D112C6">
      <w:pPr>
        <w:ind w:left="720"/>
        <w:rPr>
          <w:rFonts w:ascii="Times New Roman" w:eastAsia="Times New Roman" w:hAnsi="Times New Roman" w:cs="Times New Roman"/>
          <w:highlight w:val="white"/>
        </w:rPr>
      </w:pPr>
    </w:p>
    <w:p w14:paraId="00000005" w14:textId="77777777" w:rsidR="00D112C6" w:rsidRDefault="008C797F">
      <w:pPr>
        <w:ind w:firstLine="720"/>
        <w:rPr>
          <w:rFonts w:ascii="Times New Roman" w:eastAsia="Times New Roman" w:hAnsi="Times New Roman" w:cs="Times New Roman"/>
        </w:rPr>
      </w:pPr>
      <w:r>
        <w:rPr>
          <w:rFonts w:ascii="Times New Roman" w:eastAsia="Times New Roman" w:hAnsi="Times New Roman" w:cs="Times New Roman"/>
          <w:b/>
          <w:u w:val="single"/>
        </w:rPr>
        <w:t>Instructions</w:t>
      </w:r>
      <w:r>
        <w:rPr>
          <w:rFonts w:ascii="Times New Roman" w:eastAsia="Times New Roman" w:hAnsi="Times New Roman" w:cs="Times New Roman"/>
        </w:rPr>
        <w:t>:</w:t>
      </w:r>
    </w:p>
    <w:p w14:paraId="00000006" w14:textId="77777777" w:rsidR="00D112C6" w:rsidRDefault="008C797F">
      <w:pPr>
        <w:numPr>
          <w:ilvl w:val="0"/>
          <w:numId w:val="1"/>
        </w:numPr>
        <w:rPr>
          <w:rFonts w:ascii="Times New Roman" w:eastAsia="Times New Roman" w:hAnsi="Times New Roman" w:cs="Times New Roman"/>
        </w:rPr>
      </w:pPr>
      <w:r>
        <w:rPr>
          <w:rFonts w:ascii="Times New Roman" w:eastAsia="Times New Roman" w:hAnsi="Times New Roman" w:cs="Times New Roman"/>
        </w:rPr>
        <w:t>All in</w:t>
      </w:r>
      <w:r>
        <w:rPr>
          <w:rFonts w:ascii="Times New Roman" w:eastAsia="Times New Roman" w:hAnsi="Times New Roman" w:cs="Times New Roman"/>
        </w:rPr>
        <w:t xml:space="preserve">formation collected on the petition needs to be </w:t>
      </w:r>
      <w:r>
        <w:rPr>
          <w:rFonts w:ascii="Times New Roman" w:eastAsia="Times New Roman" w:hAnsi="Times New Roman" w:cs="Times New Roman"/>
          <w:b/>
          <w:u w:val="single"/>
        </w:rPr>
        <w:t>ORIGINAL HARD COPY</w:t>
      </w:r>
      <w:r>
        <w:rPr>
          <w:rFonts w:ascii="Times New Roman" w:eastAsia="Times New Roman" w:hAnsi="Times New Roman" w:cs="Times New Roman"/>
        </w:rPr>
        <w:t xml:space="preserve">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no scanning, no emailing, no electronic signatures, etc.)</w:t>
      </w:r>
    </w:p>
    <w:p w14:paraId="00000007" w14:textId="77777777" w:rsidR="00D112C6" w:rsidRDefault="008C797F">
      <w:pPr>
        <w:numPr>
          <w:ilvl w:val="1"/>
          <w:numId w:val="1"/>
        </w:numPr>
        <w:rPr>
          <w:rFonts w:ascii="Times New Roman" w:eastAsia="Times New Roman" w:hAnsi="Times New Roman" w:cs="Times New Roman"/>
        </w:rPr>
      </w:pPr>
      <w:r>
        <w:rPr>
          <w:rFonts w:ascii="Times New Roman" w:eastAsia="Times New Roman" w:hAnsi="Times New Roman" w:cs="Times New Roman"/>
        </w:rPr>
        <w:t>Print off the petition and canvas for signatures (18 per page)</w:t>
      </w:r>
    </w:p>
    <w:p w14:paraId="00000008" w14:textId="77777777" w:rsidR="00D112C6" w:rsidRDefault="008C797F">
      <w:pPr>
        <w:numPr>
          <w:ilvl w:val="1"/>
          <w:numId w:val="1"/>
        </w:numPr>
        <w:rPr>
          <w:rFonts w:ascii="Times New Roman" w:eastAsia="Times New Roman" w:hAnsi="Times New Roman" w:cs="Times New Roman"/>
        </w:rPr>
      </w:pPr>
      <w:r>
        <w:rPr>
          <w:rFonts w:ascii="Times New Roman" w:eastAsia="Times New Roman" w:hAnsi="Times New Roman" w:cs="Times New Roman"/>
        </w:rPr>
        <w:t>There are no age restrictions on the petition; if they can wri</w:t>
      </w:r>
      <w:r>
        <w:rPr>
          <w:rFonts w:ascii="Times New Roman" w:eastAsia="Times New Roman" w:hAnsi="Times New Roman" w:cs="Times New Roman"/>
        </w:rPr>
        <w:t>te, they can sign</w:t>
      </w:r>
    </w:p>
    <w:p w14:paraId="00000009" w14:textId="77777777" w:rsidR="00D112C6" w:rsidRDefault="008C797F">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This is a public petition </w:t>
      </w:r>
      <w:r>
        <w:rPr>
          <w:rFonts w:ascii="Times New Roman" w:eastAsia="Times New Roman" w:hAnsi="Times New Roman" w:cs="Times New Roman"/>
          <w:b/>
          <w:u w:val="single"/>
        </w:rPr>
        <w:t>NOT</w:t>
      </w:r>
      <w:r>
        <w:rPr>
          <w:rFonts w:ascii="Times New Roman" w:eastAsia="Times New Roman" w:hAnsi="Times New Roman" w:cs="Times New Roman"/>
        </w:rPr>
        <w:t xml:space="preserve"> just healthcare professional specific</w:t>
      </w:r>
    </w:p>
    <w:p w14:paraId="0000000A" w14:textId="77777777" w:rsidR="00D112C6" w:rsidRDefault="008C797F">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prayer” </w:t>
      </w:r>
      <w:r>
        <w:rPr>
          <w:rFonts w:ascii="Times New Roman" w:eastAsia="Times New Roman" w:hAnsi="Times New Roman" w:cs="Times New Roman"/>
          <w:b/>
          <w:u w:val="single"/>
        </w:rPr>
        <w:t>MUST</w:t>
      </w:r>
      <w:r>
        <w:rPr>
          <w:rFonts w:ascii="Times New Roman" w:eastAsia="Times New Roman" w:hAnsi="Times New Roman" w:cs="Times New Roman"/>
        </w:rPr>
        <w:t xml:space="preserve"> be at the top of each page therefore </w:t>
      </w:r>
      <w:r>
        <w:rPr>
          <w:rFonts w:ascii="Times New Roman" w:eastAsia="Times New Roman" w:hAnsi="Times New Roman" w:cs="Times New Roman"/>
          <w:b/>
          <w:u w:val="single"/>
        </w:rPr>
        <w:t>DO NOT</w:t>
      </w:r>
      <w:r>
        <w:rPr>
          <w:rFonts w:ascii="Times New Roman" w:eastAsia="Times New Roman" w:hAnsi="Times New Roman" w:cs="Times New Roman"/>
        </w:rPr>
        <w:t xml:space="preserve"> create pages with just tables of signatures</w:t>
      </w:r>
      <w:r>
        <w:rPr>
          <w:rFonts w:ascii="Times New Roman" w:eastAsia="Times New Roman" w:hAnsi="Times New Roman" w:cs="Times New Roman"/>
        </w:rPr>
        <w:br/>
      </w:r>
    </w:p>
    <w:p w14:paraId="0000000B" w14:textId="77777777" w:rsidR="00D112C6" w:rsidRDefault="008C797F">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When you have collected all 18 </w:t>
      </w:r>
      <w:r>
        <w:rPr>
          <w:rFonts w:ascii="Times New Roman" w:eastAsia="Times New Roman" w:hAnsi="Times New Roman" w:cs="Times New Roman"/>
          <w:b/>
          <w:u w:val="single"/>
        </w:rPr>
        <w:t>ORIGINAL HARD COPY</w:t>
      </w:r>
      <w:r>
        <w:rPr>
          <w:rFonts w:ascii="Times New Roman" w:eastAsia="Times New Roman" w:hAnsi="Times New Roman" w:cs="Times New Roman"/>
          <w:b/>
        </w:rPr>
        <w:t xml:space="preserve"> </w:t>
      </w:r>
      <w:r>
        <w:rPr>
          <w:rFonts w:ascii="Times New Roman" w:eastAsia="Times New Roman" w:hAnsi="Times New Roman" w:cs="Times New Roman"/>
        </w:rPr>
        <w:t>signatures, p</w:t>
      </w:r>
      <w:r>
        <w:rPr>
          <w:rFonts w:ascii="Times New Roman" w:eastAsia="Times New Roman" w:hAnsi="Times New Roman" w:cs="Times New Roman"/>
        </w:rPr>
        <w:t>lease mail the form to:</w:t>
      </w:r>
      <w:r>
        <w:rPr>
          <w:rFonts w:ascii="Times New Roman" w:eastAsia="Times New Roman" w:hAnsi="Times New Roman" w:cs="Times New Roman"/>
        </w:rPr>
        <w:br/>
      </w:r>
    </w:p>
    <w:p w14:paraId="0000000C" w14:textId="77777777" w:rsidR="00D112C6" w:rsidRDefault="008C797F">
      <w:pPr>
        <w:ind w:left="720"/>
        <w:jc w:val="center"/>
        <w:rPr>
          <w:rFonts w:ascii="Times New Roman" w:eastAsia="Times New Roman" w:hAnsi="Times New Roman" w:cs="Times New Roman"/>
        </w:rPr>
      </w:pPr>
      <w:r>
        <w:rPr>
          <w:rFonts w:ascii="Times New Roman" w:eastAsia="Times New Roman" w:hAnsi="Times New Roman" w:cs="Times New Roman"/>
          <w:sz w:val="30"/>
          <w:szCs w:val="30"/>
        </w:rPr>
        <w:t xml:space="preserve">ATTN: Mr. John </w:t>
      </w:r>
      <w:proofErr w:type="spellStart"/>
      <w:r>
        <w:rPr>
          <w:rFonts w:ascii="Times New Roman" w:eastAsia="Times New Roman" w:hAnsi="Times New Roman" w:cs="Times New Roman"/>
          <w:sz w:val="30"/>
          <w:szCs w:val="30"/>
        </w:rPr>
        <w:t>Rustad</w:t>
      </w:r>
      <w:proofErr w:type="spellEnd"/>
      <w:r>
        <w:rPr>
          <w:rFonts w:ascii="Times New Roman" w:eastAsia="Times New Roman" w:hAnsi="Times New Roman" w:cs="Times New Roman"/>
          <w:sz w:val="30"/>
          <w:szCs w:val="30"/>
        </w:rPr>
        <w:br/>
        <w:t>PO Box 421</w:t>
      </w:r>
      <w:r>
        <w:rPr>
          <w:rFonts w:ascii="Times New Roman" w:eastAsia="Times New Roman" w:hAnsi="Times New Roman" w:cs="Times New Roman"/>
          <w:sz w:val="30"/>
          <w:szCs w:val="30"/>
        </w:rPr>
        <w:br/>
        <w:t>Vanderhoof, BC</w:t>
      </w:r>
      <w:r>
        <w:rPr>
          <w:rFonts w:ascii="Times New Roman" w:eastAsia="Times New Roman" w:hAnsi="Times New Roman" w:cs="Times New Roman"/>
          <w:sz w:val="30"/>
          <w:szCs w:val="30"/>
        </w:rPr>
        <w:br/>
        <w:t>V0J 3A0</w:t>
      </w:r>
      <w:r>
        <w:rPr>
          <w:rFonts w:ascii="Times New Roman" w:eastAsia="Times New Roman" w:hAnsi="Times New Roman" w:cs="Times New Roman"/>
        </w:rPr>
        <w:br/>
      </w:r>
    </w:p>
    <w:p w14:paraId="0000000D" w14:textId="77777777" w:rsidR="00D112C6" w:rsidRDefault="00D112C6">
      <w:pPr>
        <w:rPr>
          <w:rFonts w:ascii="Times New Roman" w:eastAsia="Times New Roman" w:hAnsi="Times New Roman" w:cs="Times New Roman"/>
        </w:rPr>
      </w:pPr>
    </w:p>
    <w:p w14:paraId="0000000E" w14:textId="77777777" w:rsidR="00D112C6" w:rsidRDefault="00D112C6">
      <w:pPr>
        <w:rPr>
          <w:rFonts w:ascii="Times New Roman" w:eastAsia="Times New Roman" w:hAnsi="Times New Roman" w:cs="Times New Roman"/>
        </w:rPr>
      </w:pPr>
    </w:p>
    <w:p w14:paraId="0000000F" w14:textId="77777777" w:rsidR="00D112C6" w:rsidRDefault="00D112C6">
      <w:pPr>
        <w:rPr>
          <w:rFonts w:ascii="Times New Roman" w:eastAsia="Times New Roman" w:hAnsi="Times New Roman" w:cs="Times New Roman"/>
        </w:rPr>
      </w:pPr>
    </w:p>
    <w:sectPr w:rsidR="00D112C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4EBE" w14:textId="77777777" w:rsidR="008C797F" w:rsidRDefault="008C797F" w:rsidP="008C797F">
      <w:pPr>
        <w:spacing w:line="240" w:lineRule="auto"/>
      </w:pPr>
      <w:r>
        <w:separator/>
      </w:r>
    </w:p>
  </w:endnote>
  <w:endnote w:type="continuationSeparator" w:id="0">
    <w:p w14:paraId="3DBFAA1A" w14:textId="77777777" w:rsidR="008C797F" w:rsidRDefault="008C797F" w:rsidP="008C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508E" w14:textId="77777777" w:rsidR="008C797F" w:rsidRDefault="008C797F" w:rsidP="008C797F">
      <w:pPr>
        <w:spacing w:line="240" w:lineRule="auto"/>
      </w:pPr>
      <w:r>
        <w:separator/>
      </w:r>
    </w:p>
  </w:footnote>
  <w:footnote w:type="continuationSeparator" w:id="0">
    <w:p w14:paraId="4A22C0BD" w14:textId="77777777" w:rsidR="008C797F" w:rsidRDefault="008C797F" w:rsidP="008C7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581C" w14:textId="592D842E" w:rsidR="008C797F" w:rsidRDefault="008C797F" w:rsidP="008C797F">
    <w:pPr>
      <w:pStyle w:val="Header"/>
      <w:jc w:val="center"/>
    </w:pPr>
    <w:r w:rsidRPr="00E839FE">
      <w:rPr>
        <w:rFonts w:ascii="Times New Roman" w:hAnsi="Times New Roman" w:cs="Times New Roman"/>
        <w:b/>
        <w:bCs/>
        <w:sz w:val="28"/>
        <w:szCs w:val="28"/>
        <w:u w:val="single"/>
      </w:rPr>
      <w:t>A Petition to Repeal Bill 36 – The Health Professions and Occupations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DE4"/>
    <w:multiLevelType w:val="multilevel"/>
    <w:tmpl w:val="0C4E8C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6587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2C6"/>
    <w:rsid w:val="008C797F"/>
    <w:rsid w:val="00D11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CD00"/>
  <w15:docId w15:val="{E7B7DD7C-FE29-4A07-AD8F-47487834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97F"/>
    <w:pPr>
      <w:tabs>
        <w:tab w:val="center" w:pos="4680"/>
        <w:tab w:val="right" w:pos="9360"/>
      </w:tabs>
      <w:spacing w:line="240" w:lineRule="auto"/>
    </w:pPr>
  </w:style>
  <w:style w:type="character" w:customStyle="1" w:styleId="HeaderChar">
    <w:name w:val="Header Char"/>
    <w:basedOn w:val="DefaultParagraphFont"/>
    <w:link w:val="Header"/>
    <w:uiPriority w:val="99"/>
    <w:rsid w:val="008C797F"/>
  </w:style>
  <w:style w:type="paragraph" w:styleId="Footer">
    <w:name w:val="footer"/>
    <w:basedOn w:val="Normal"/>
    <w:link w:val="FooterChar"/>
    <w:uiPriority w:val="99"/>
    <w:unhideWhenUsed/>
    <w:rsid w:val="008C797F"/>
    <w:pPr>
      <w:tabs>
        <w:tab w:val="center" w:pos="4680"/>
        <w:tab w:val="right" w:pos="9360"/>
      </w:tabs>
      <w:spacing w:line="240" w:lineRule="auto"/>
    </w:pPr>
  </w:style>
  <w:style w:type="character" w:customStyle="1" w:styleId="FooterChar">
    <w:name w:val="Footer Char"/>
    <w:basedOn w:val="DefaultParagraphFont"/>
    <w:link w:val="Footer"/>
    <w:uiPriority w:val="99"/>
    <w:rsid w:val="008C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4</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Sclater</cp:lastModifiedBy>
  <cp:revision>2</cp:revision>
  <dcterms:created xsi:type="dcterms:W3CDTF">2022-12-21T03:22:00Z</dcterms:created>
  <dcterms:modified xsi:type="dcterms:W3CDTF">2022-12-21T03:22:00Z</dcterms:modified>
</cp:coreProperties>
</file>